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9620" w14:textId="77777777"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14:paraId="70C59621" w14:textId="77777777"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Příloha </w:t>
      </w:r>
      <w:r w:rsidR="00B0578E">
        <w:rPr>
          <w:rFonts w:ascii="Times New Roman" w:hAnsi="Times New Roman" w:cs="Times New Roman"/>
          <w:b/>
        </w:rPr>
        <w:t>C/6</w:t>
      </w:r>
      <w:r w:rsidRPr="00F43F98">
        <w:rPr>
          <w:rFonts w:ascii="Times New Roman" w:hAnsi="Times New Roman" w:cs="Times New Roman"/>
          <w:b/>
        </w:rPr>
        <w:tab/>
      </w:r>
      <w:r w:rsidR="000902DC">
        <w:rPr>
          <w:rFonts w:ascii="Times New Roman" w:hAnsi="Times New Roman" w:cs="Times New Roman"/>
          <w:b/>
        </w:rPr>
        <w:t xml:space="preserve">    </w:t>
      </w:r>
      <w:r w:rsidR="00B0578E">
        <w:rPr>
          <w:rFonts w:ascii="Times New Roman" w:hAnsi="Times New Roman" w:cs="Times New Roman"/>
          <w:b/>
        </w:rPr>
        <w:t xml:space="preserve">    Fyzická</w:t>
      </w:r>
      <w:r w:rsidRPr="00F43F98">
        <w:rPr>
          <w:rFonts w:ascii="Times New Roman" w:hAnsi="Times New Roman" w:cs="Times New Roman"/>
          <w:b/>
        </w:rPr>
        <w:t xml:space="preserve"> osoba</w:t>
      </w:r>
    </w:p>
    <w:p w14:paraId="70C59622" w14:textId="77777777"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14:paraId="70C59623" w14:textId="77777777"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70C59624" w14:textId="77777777"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14:paraId="70C59625" w14:textId="77777777" w:rsidR="00B0578E" w:rsidRPr="00963B76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963B76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…….</w:t>
      </w:r>
      <w:proofErr w:type="gramEnd"/>
      <w:r w:rsidRPr="00963B76">
        <w:rPr>
          <w:rFonts w:ascii="Times New Roman" w:hAnsi="Times New Roman" w:cs="Times New Roman"/>
        </w:rPr>
        <w:t xml:space="preserve">.… </w:t>
      </w:r>
    </w:p>
    <w:p w14:paraId="70C59626" w14:textId="77777777"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14:paraId="70C59627" w14:textId="77777777"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14:paraId="70C59628" w14:textId="77777777"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14:paraId="70C59629" w14:textId="77777777"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 w:rsidRPr="00BE4601">
        <w:rPr>
          <w:rFonts w:ascii="Times New Roman" w:hAnsi="Times New Roman" w:cs="Times New Roman"/>
          <w:spacing w:val="-2"/>
        </w:rPr>
        <w:t>má</w:t>
      </w:r>
      <w:r w:rsidR="00B0578E" w:rsidRPr="00BE4601">
        <w:rPr>
          <w:rFonts w:ascii="Times New Roman" w:hAnsi="Times New Roman" w:cs="Times New Roman"/>
          <w:spacing w:val="-2"/>
        </w:rPr>
        <w:t>m</w:t>
      </w:r>
      <w:r w:rsidRPr="00BE4601">
        <w:rPr>
          <w:rFonts w:ascii="Times New Roman" w:hAnsi="Times New Roman" w:cs="Times New Roman"/>
          <w:spacing w:val="-2"/>
        </w:rPr>
        <w:t xml:space="preserve"> v souladu s </w:t>
      </w:r>
      <w:r w:rsidR="00B0578E" w:rsidRPr="00BE4601">
        <w:rPr>
          <w:rFonts w:ascii="Times New Roman" w:hAnsi="Times New Roman" w:cs="Times New Roman"/>
          <w:iCs/>
          <w:color w:val="000000"/>
          <w:spacing w:val="-2"/>
        </w:rPr>
        <w:t xml:space="preserve">§ 10 odst. 1 písm. f) zákona č. 179/2006 Sb. </w:t>
      </w:r>
      <w:r w:rsidR="00482021" w:rsidRPr="00BE4601">
        <w:rPr>
          <w:rFonts w:ascii="Times New Roman" w:hAnsi="Times New Roman" w:cs="Times New Roman"/>
          <w:spacing w:val="-2"/>
        </w:rPr>
        <w:t xml:space="preserve">zajištěné </w:t>
      </w:r>
      <w:r w:rsidR="00D47669" w:rsidRPr="00BE4601">
        <w:rPr>
          <w:rFonts w:ascii="Times New Roman" w:hAnsi="Times New Roman" w:cs="Times New Roman"/>
          <w:spacing w:val="-2"/>
        </w:rPr>
        <w:t xml:space="preserve">nezbytné </w:t>
      </w:r>
      <w:r w:rsidR="00482021" w:rsidRPr="00BE4601">
        <w:rPr>
          <w:rFonts w:ascii="Times New Roman" w:hAnsi="Times New Roman" w:cs="Times New Roman"/>
          <w:spacing w:val="-2"/>
        </w:rPr>
        <w:t>materiáln</w:t>
      </w:r>
      <w:r w:rsidR="00BE4601" w:rsidRPr="00BE4601">
        <w:rPr>
          <w:rFonts w:ascii="Times New Roman" w:hAnsi="Times New Roman" w:cs="Times New Roman"/>
          <w:spacing w:val="-2"/>
        </w:rPr>
        <w:t>í a </w:t>
      </w:r>
      <w:r w:rsidR="00482021" w:rsidRPr="00BE4601">
        <w:rPr>
          <w:rFonts w:ascii="Times New Roman" w:hAnsi="Times New Roman" w:cs="Times New Roman"/>
          <w:spacing w:val="-2"/>
        </w:rPr>
        <w:t xml:space="preserve">technické </w:t>
      </w:r>
      <w:r w:rsidR="00D47669" w:rsidRPr="00BE4601">
        <w:rPr>
          <w:rFonts w:ascii="Times New Roman" w:hAnsi="Times New Roman" w:cs="Times New Roman"/>
          <w:spacing w:val="-2"/>
        </w:rPr>
        <w:t>předpoklady</w:t>
      </w:r>
      <w:r w:rsidR="00482021" w:rsidRPr="00BE4601">
        <w:rPr>
          <w:rFonts w:ascii="Times New Roman" w:hAnsi="Times New Roman" w:cs="Times New Roman"/>
          <w:spacing w:val="-2"/>
        </w:rPr>
        <w:t xml:space="preserve"> pro provádění zkoušky dle §</w:t>
      </w:r>
      <w:r w:rsidRPr="00BE4601">
        <w:rPr>
          <w:rFonts w:ascii="Times New Roman" w:hAnsi="Times New Roman" w:cs="Times New Roman"/>
          <w:spacing w:val="-2"/>
        </w:rPr>
        <w:t> </w:t>
      </w:r>
      <w:r w:rsidR="00977E65" w:rsidRPr="00BE4601">
        <w:rPr>
          <w:rFonts w:ascii="Times New Roman" w:hAnsi="Times New Roman" w:cs="Times New Roman"/>
          <w:spacing w:val="-2"/>
        </w:rPr>
        <w:t>18 zákona č. </w:t>
      </w:r>
      <w:r w:rsidR="00482021" w:rsidRPr="00BE4601">
        <w:rPr>
          <w:rFonts w:ascii="Times New Roman" w:hAnsi="Times New Roman" w:cs="Times New Roman"/>
          <w:spacing w:val="-2"/>
        </w:rPr>
        <w:t>179/</w:t>
      </w:r>
      <w:r w:rsidRPr="00BE4601">
        <w:rPr>
          <w:rFonts w:ascii="Times New Roman" w:hAnsi="Times New Roman" w:cs="Times New Roman"/>
          <w:spacing w:val="-2"/>
        </w:rPr>
        <w:t>2006 Sb.,</w:t>
      </w:r>
      <w:r>
        <w:rPr>
          <w:rFonts w:ascii="Times New Roman" w:hAnsi="Times New Roman" w:cs="Times New Roman"/>
        </w:rPr>
        <w:t xml:space="preserve">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</w:t>
      </w:r>
      <w:r w:rsidR="00B0578E">
        <w:rPr>
          <w:rFonts w:ascii="Times New Roman" w:hAnsi="Times New Roman" w:cs="Times New Roman"/>
        </w:rPr>
        <w:t>…</w:t>
      </w:r>
      <w:proofErr w:type="gramStart"/>
      <w:r w:rsidR="00B0578E">
        <w:rPr>
          <w:rFonts w:ascii="Times New Roman" w:hAnsi="Times New Roman" w:cs="Times New Roman"/>
        </w:rPr>
        <w:t>…….</w:t>
      </w:r>
      <w:proofErr w:type="gramEnd"/>
      <w:r w:rsidR="00B057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</w:t>
      </w:r>
      <w:r w:rsidR="002B0B6A">
        <w:rPr>
          <w:rFonts w:ascii="Times New Roman" w:hAnsi="Times New Roman" w:cs="Times New Roman"/>
        </w:rPr>
        <w:t>……</w:t>
      </w:r>
      <w:r w:rsidR="00BE4601">
        <w:rPr>
          <w:rFonts w:ascii="Times New Roman" w:hAnsi="Times New Roman" w:cs="Times New Roman"/>
        </w:rPr>
        <w:t>………..</w:t>
      </w:r>
      <w:r w:rsidR="002B0B6A">
        <w:rPr>
          <w:rFonts w:ascii="Times New Roman" w:hAnsi="Times New Roman" w:cs="Times New Roman"/>
        </w:rPr>
        <w:t>...</w:t>
      </w:r>
      <w:r w:rsidR="00BE4601">
        <w:rPr>
          <w:rFonts w:ascii="Times New Roman" w:hAnsi="Times New Roman" w:cs="Times New Roman"/>
        </w:rPr>
        <w:t>..</w:t>
      </w:r>
    </w:p>
    <w:p w14:paraId="70C5962A" w14:textId="77777777"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14:paraId="70C5962B" w14:textId="77777777"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14:paraId="70C5962C" w14:textId="77777777"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14:paraId="70C5962D" w14:textId="77777777"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70C5962E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70C5962F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70C59630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70C59631" w14:textId="77777777"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70C59632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70C59633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70C59634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70C59635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70C59636" w14:textId="77777777"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70C59637" w14:textId="77777777"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14:paraId="70C59638" w14:textId="77777777" w:rsidR="009C195C" w:rsidRDefault="009C195C" w:rsidP="00383BDE">
      <w:pPr>
        <w:jc w:val="both"/>
        <w:rPr>
          <w:rFonts w:ascii="Times New Roman" w:hAnsi="Times New Roman" w:cs="Times New Roman"/>
        </w:rPr>
      </w:pPr>
    </w:p>
    <w:p w14:paraId="70C59639" w14:textId="77777777" w:rsidR="00644722" w:rsidRPr="00F43F98" w:rsidRDefault="00644722" w:rsidP="00383BDE">
      <w:pPr>
        <w:jc w:val="both"/>
        <w:rPr>
          <w:rFonts w:ascii="Times New Roman" w:hAnsi="Times New Roman" w:cs="Times New Roman"/>
        </w:rPr>
      </w:pPr>
    </w:p>
    <w:p w14:paraId="70C5963A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70C5963B" w14:textId="77777777"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70C5963C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70C5963D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70C5963E" w14:textId="77777777" w:rsidR="009C195C" w:rsidRPr="007045F6" w:rsidRDefault="009C195C" w:rsidP="00383BDE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sectPr w:rsidR="009C195C" w:rsidRPr="007045F6" w:rsidSect="00B0578E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9641" w14:textId="77777777" w:rsidR="009C195C" w:rsidRDefault="009C195C" w:rsidP="00EA3D00">
      <w:r>
        <w:separator/>
      </w:r>
    </w:p>
  </w:endnote>
  <w:endnote w:type="continuationSeparator" w:id="0">
    <w:p w14:paraId="70C59642" w14:textId="77777777"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963F" w14:textId="77777777" w:rsidR="009C195C" w:rsidRDefault="009C195C" w:rsidP="00EA3D00">
      <w:r>
        <w:separator/>
      </w:r>
    </w:p>
  </w:footnote>
  <w:footnote w:type="continuationSeparator" w:id="0">
    <w:p w14:paraId="70C59640" w14:textId="77777777"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9643" w14:textId="48E17D25" w:rsidR="009C195C" w:rsidRDefault="00F21757">
    <w:pPr>
      <w:pStyle w:val="Zhlav"/>
    </w:pPr>
    <w:r>
      <w:pict w14:anchorId="0F0834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60.5pt;height:71.2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3772738">
    <w:abstractNumId w:val="0"/>
  </w:num>
  <w:num w:numId="2" w16cid:durableId="104683004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532350729">
    <w:abstractNumId w:val="0"/>
  </w:num>
  <w:num w:numId="4" w16cid:durableId="1363164683">
    <w:abstractNumId w:val="3"/>
  </w:num>
  <w:num w:numId="5" w16cid:durableId="1491405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2618336">
    <w:abstractNumId w:val="6"/>
  </w:num>
  <w:num w:numId="7" w16cid:durableId="1787432852">
    <w:abstractNumId w:val="1"/>
  </w:num>
  <w:num w:numId="8" w16cid:durableId="502553593">
    <w:abstractNumId w:val="2"/>
  </w:num>
  <w:num w:numId="9" w16cid:durableId="620037681">
    <w:abstractNumId w:val="4"/>
  </w:num>
  <w:num w:numId="10" w16cid:durableId="84032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592613"/>
    <w:rsid w:val="00644722"/>
    <w:rsid w:val="006B136E"/>
    <w:rsid w:val="006C1E86"/>
    <w:rsid w:val="007045F6"/>
    <w:rsid w:val="00705017"/>
    <w:rsid w:val="007622FB"/>
    <w:rsid w:val="00876E83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B0578E"/>
    <w:rsid w:val="00B45B3C"/>
    <w:rsid w:val="00BA5431"/>
    <w:rsid w:val="00BC1E98"/>
    <w:rsid w:val="00BE4601"/>
    <w:rsid w:val="00BE78E0"/>
    <w:rsid w:val="00BF3D1D"/>
    <w:rsid w:val="00C02BD6"/>
    <w:rsid w:val="00C224B1"/>
    <w:rsid w:val="00C40734"/>
    <w:rsid w:val="00C46376"/>
    <w:rsid w:val="00C931BF"/>
    <w:rsid w:val="00C93370"/>
    <w:rsid w:val="00D05ABB"/>
    <w:rsid w:val="00D157FD"/>
    <w:rsid w:val="00D352CC"/>
    <w:rsid w:val="00D47669"/>
    <w:rsid w:val="00D76C45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21757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  <w14:docId w14:val="70C59620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12497-AA66-42C5-8601-A681A438F9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CBF57C-0D21-4D27-95B4-1E1793C51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95F86-2D1A-45D1-AFA5-33149BA8A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Vaculík Daniel</cp:lastModifiedBy>
  <cp:revision>41</cp:revision>
  <dcterms:created xsi:type="dcterms:W3CDTF">2016-09-21T11:28:00Z</dcterms:created>
  <dcterms:modified xsi:type="dcterms:W3CDTF">2024-01-12T13:02:00Z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2024-01-12T13:02:51Z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c8f9a6e4-3ee8-4349-a6df-b711812c5ab5</vt:lpwstr>
  </property>
  <property fmtid="{D5CDD505-2E9C-101B-9397-08002B2CF9AE}" pid="9" name="MSIP_Label_defa4170-0d19-0005-0004-bc88714345d2_ContentBits">
    <vt:lpwstr>0</vt:lpwstr>
  </property>
</Properties>
</file>